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9af61fa4b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98ddd476b4778"/>
      <w:footerReference xmlns:r="http://schemas.openxmlformats.org/officeDocument/2006/relationships" w:type="default" r:id="R0d5e1f8fb53d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SOLARIS AS   ·   Org.nr 925 535 494   ·   Knud Øyens vei 14B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98ddd476b4778" /><Relationship Type="http://schemas.openxmlformats.org/officeDocument/2006/relationships/footer" Target="/word/footer1.xml" Id="R0d5e1f8fb53d4b69" /></Relationships>
</file>