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392bdcc1c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c864882e17154df9"/>
      <w:footerReference xmlns:r="http://schemas.openxmlformats.org/officeDocument/2006/relationships" w:type="default" r:id="R58e29bab4054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4882e17154df9" /><Relationship Type="http://schemas.openxmlformats.org/officeDocument/2006/relationships/footer" Target="/word/footer1.xml" Id="R58e29bab40544e77" /></Relationships>
</file>