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3e7a35c79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2db90d5114e74b77"/>
      <w:footerReference xmlns:r="http://schemas.openxmlformats.org/officeDocument/2006/relationships" w:type="default" r:id="Reafea566e96e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90d5114e74b77" /><Relationship Type="http://schemas.openxmlformats.org/officeDocument/2006/relationships/footer" Target="/word/footer1.xml" Id="Reafea566e96e4a58" /></Relationships>
</file>