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81ed18854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280a2543945af"/>
      <w:footerReference xmlns:r="http://schemas.openxmlformats.org/officeDocument/2006/relationships" w:type="default" r:id="R1eab58c259cd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280a2543945af" /><Relationship Type="http://schemas.openxmlformats.org/officeDocument/2006/relationships/footer" Target="/word/footer1.xml" Id="R1eab58c259cd46ec" /></Relationships>
</file>