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283eb7e29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a1e004a182024109"/>
      <w:footerReference xmlns:r="http://schemas.openxmlformats.org/officeDocument/2006/relationships" w:type="default" r:id="Rdc1f1aee9d40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004a182024109" /><Relationship Type="http://schemas.openxmlformats.org/officeDocument/2006/relationships/footer" Target="/word/footer1.xml" Id="Rdc1f1aee9d40464a" /></Relationships>
</file>