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23bc81567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71d586b5f3bc44e6"/>
      <w:footerReference xmlns:r="http://schemas.openxmlformats.org/officeDocument/2006/relationships" w:type="default" r:id="Ra2b4d1f4d744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586b5f3bc44e6" /><Relationship Type="http://schemas.openxmlformats.org/officeDocument/2006/relationships/footer" Target="/word/footer1.xml" Id="Ra2b4d1f4d7444105" /></Relationships>
</file>