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5b3716c869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TØRDAL HOLDING AS</w:t>
      </w:r>
    </w:p>
    <w:sectPr>
      <w:headerReference xmlns:r="http://schemas.openxmlformats.org/officeDocument/2006/relationships" w:type="default" r:id="R84baa69a0e464199"/>
      <w:footerReference xmlns:r="http://schemas.openxmlformats.org/officeDocument/2006/relationships" w:type="default" r:id="Rae78571a7b04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TØRDAL HOLDING AS   ·   Org.nr 925 332 003   ·   Markveien 1A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aa69a0e464199" /><Relationship Type="http://schemas.openxmlformats.org/officeDocument/2006/relationships/footer" Target="/word/footer1.xml" Id="Rae78571a7b044c5c" /></Relationships>
</file>