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fd9fa825147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9846f2b5e4e05"/>
      <w:footerReference xmlns:r="http://schemas.openxmlformats.org/officeDocument/2006/relationships" w:type="default" r:id="R494a34b53aab45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TØRDAL HOLDING AS   ·   Org.nr 925 332 003   ·   Markveien 1A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9846f2b5e4e05" /><Relationship Type="http://schemas.openxmlformats.org/officeDocument/2006/relationships/footer" Target="/word/footer1.xml" Id="R494a34b53aab455c" /></Relationships>
</file>