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c7a9d90da84e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VIKEN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VIKEN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3bd496384b4ce4"/>
      <w:footerReference xmlns:r="http://schemas.openxmlformats.org/officeDocument/2006/relationships" w:type="default" r:id="R64bba84df912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bd496384b4ce4" /><Relationship Type="http://schemas.openxmlformats.org/officeDocument/2006/relationships/footer" Target="/word/footer1.xml" Id="R64bba84df912408c" /></Relationships>
</file>