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59896d535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a4697c1bd4143"/>
      <w:footerReference xmlns:r="http://schemas.openxmlformats.org/officeDocument/2006/relationships" w:type="default" r:id="R2f26b7c77849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a4697c1bd4143" /><Relationship Type="http://schemas.openxmlformats.org/officeDocument/2006/relationships/footer" Target="/word/footer1.xml" Id="R2f26b7c778494919" /></Relationships>
</file>