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5778c0df3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142f4b7306c645c5"/>
      <w:footerReference xmlns:r="http://schemas.openxmlformats.org/officeDocument/2006/relationships" w:type="default" r:id="Rc4c3f1873c85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f4b7306c645c5" /><Relationship Type="http://schemas.openxmlformats.org/officeDocument/2006/relationships/footer" Target="/word/footer1.xml" Id="Rc4c3f1873c85499c" /></Relationships>
</file>