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adcb985a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ba918f98a7f447b3"/>
      <w:footerReference xmlns:r="http://schemas.openxmlformats.org/officeDocument/2006/relationships" w:type="default" r:id="Rc39252cd921c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8f98a7f447b3" /><Relationship Type="http://schemas.openxmlformats.org/officeDocument/2006/relationships/footer" Target="/word/footer1.xml" Id="Rc39252cd921c4c99" /></Relationships>
</file>