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8f083d993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OSTUCAP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OSTUCAP AS</w:t>
      </w:r>
    </w:p>
    <w:sectPr>
      <w:headerReference xmlns:r="http://schemas.openxmlformats.org/officeDocument/2006/relationships" w:type="default" r:id="Rfbf75a8d628a4ef3"/>
      <w:footerReference xmlns:r="http://schemas.openxmlformats.org/officeDocument/2006/relationships" w:type="default" r:id="R8b382f9013cb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OSTUCAP AS   ·   Org.nr 925 129 348   ·   Grefsenkollveien 12C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OSTUCAP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75a8d628a4ef3" /><Relationship Type="http://schemas.openxmlformats.org/officeDocument/2006/relationships/footer" Target="/word/footer1.xml" Id="R8b382f9013cb4761" /></Relationships>
</file>