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daaa1aebc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OSTUCAP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OSTUCAP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b362e109d648a8"/>
      <w:footerReference xmlns:r="http://schemas.openxmlformats.org/officeDocument/2006/relationships" w:type="default" r:id="R0b3e07bf12a6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OSTUCAP AS   ·   Org.nr 925 129 348   ·   Grefsenkollveien 12C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OSTUCAP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362e109d648a8" /><Relationship Type="http://schemas.openxmlformats.org/officeDocument/2006/relationships/footer" Target="/word/footer1.xml" Id="R0b3e07bf12a64a2c" /></Relationships>
</file>