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980872133040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MALIK HOLDINGS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Tananger,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bfbf326b0f0449be"/>
      <w:footerReference xmlns:r="http://schemas.openxmlformats.org/officeDocument/2006/relationships" w:type="default" r:id="Rcaebaae3835244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bf326b0f0449be" /><Relationship Type="http://schemas.openxmlformats.org/officeDocument/2006/relationships/footer" Target="/word/footer1.xml" Id="Rcaebaae3835244a6" /></Relationships>
</file>