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8603da2ae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bc1e6954afc04900"/>
      <w:footerReference xmlns:r="http://schemas.openxmlformats.org/officeDocument/2006/relationships" w:type="default" r:id="Rf6ce4ecb4330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e6954afc04900" /><Relationship Type="http://schemas.openxmlformats.org/officeDocument/2006/relationships/footer" Target="/word/footer1.xml" Id="Rf6ce4ecb43304cc8" /></Relationships>
</file>