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065a5ecfe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FORTRESS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8d5f6608e0e44ec2"/>
      <w:footerReference xmlns:r="http://schemas.openxmlformats.org/officeDocument/2006/relationships" w:type="default" r:id="Rf5b7600396cf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f6608e0e44ec2" /><Relationship Type="http://schemas.openxmlformats.org/officeDocument/2006/relationships/footer" Target="/word/footer1.xml" Id="Rf5b7600396cf4331" /></Relationships>
</file>