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c785f9fda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60cb9fa5207a4676"/>
      <w:footerReference xmlns:r="http://schemas.openxmlformats.org/officeDocument/2006/relationships" w:type="default" r:id="R590ab865ad2b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b9fa5207a4676" /><Relationship Type="http://schemas.openxmlformats.org/officeDocument/2006/relationships/footer" Target="/word/footer1.xml" Id="R590ab865ad2b4188" /></Relationships>
</file>