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d76fdc356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494cdf7472df4029"/>
      <w:footerReference xmlns:r="http://schemas.openxmlformats.org/officeDocument/2006/relationships" w:type="default" r:id="R906bf2c4e25c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cdf7472df4029" /><Relationship Type="http://schemas.openxmlformats.org/officeDocument/2006/relationships/footer" Target="/word/footer1.xml" Id="R906bf2c4e25c4c89" /></Relationships>
</file>