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dd1691c21e643e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VIEW M-INVEST AS, org.nr 924 964 065,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VIEW M-INVEST AS</w:t>
      </w:r>
    </w:p>
    <w:sectPr>
      <w:headerReference xmlns:r="http://schemas.openxmlformats.org/officeDocument/2006/relationships" w:type="default" r:id="R61c55ba86e9c4003"/>
      <w:footerReference xmlns:r="http://schemas.openxmlformats.org/officeDocument/2006/relationships" w:type="default" r:id="R148d03add262418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VIEW M-INVEST AS   ·   Org.nr 924 964 065   ·   c/o VIEW Ledger AS, Dronning Eufemias gate 16   ·   0191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VIEW M-INVEST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1c55ba86e9c4003" /><Relationship Type="http://schemas.openxmlformats.org/officeDocument/2006/relationships/footer" Target="/word/footer1.xml" Id="R148d03add2624185" /></Relationships>
</file>