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e442717ad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PERLEBO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PERLEBO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9b7157658c4d52"/>
      <w:footerReference xmlns:r="http://schemas.openxmlformats.org/officeDocument/2006/relationships" w:type="default" r:id="Ra92cfb9741eb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b7157658c4d52" /><Relationship Type="http://schemas.openxmlformats.org/officeDocument/2006/relationships/footer" Target="/word/footer1.xml" Id="Ra92cfb9741eb4dba" /></Relationships>
</file>