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1f53a066e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ed7ebcf45d014b6a"/>
      <w:footerReference xmlns:r="http://schemas.openxmlformats.org/officeDocument/2006/relationships" w:type="default" r:id="R1bf6063f245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ebcf45d014b6a" /><Relationship Type="http://schemas.openxmlformats.org/officeDocument/2006/relationships/footer" Target="/word/footer1.xml" Id="R1bf6063f245e4bde" /></Relationships>
</file>