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267f511b8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UNIKUM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UNIKUM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435ecc55de499c"/>
      <w:footerReference xmlns:r="http://schemas.openxmlformats.org/officeDocument/2006/relationships" w:type="default" r:id="Rb0d10350a1fb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UNIKUM INVEST AS   ·   Org.nr 924 867 671   ·   Konventveien 12A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35ecc55de499c" /><Relationship Type="http://schemas.openxmlformats.org/officeDocument/2006/relationships/footer" Target="/word/footer1.xml" Id="Rb0d10350a1fb465b" /></Relationships>
</file>