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96a18f587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1758ec6ff2af49b2"/>
      <w:footerReference xmlns:r="http://schemas.openxmlformats.org/officeDocument/2006/relationships" w:type="default" r:id="Rc49487983c83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8ec6ff2af49b2" /><Relationship Type="http://schemas.openxmlformats.org/officeDocument/2006/relationships/footer" Target="/word/footer1.xml" Id="Rc49487983c834df9" /></Relationships>
</file>