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59af3d540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MLF HOLDING 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MLF HOLDING I AS</w:t>
      </w:r>
    </w:p>
    <w:sectPr>
      <w:headerReference xmlns:r="http://schemas.openxmlformats.org/officeDocument/2006/relationships" w:type="default" r:id="R54a19c74eab64f2e"/>
      <w:footerReference xmlns:r="http://schemas.openxmlformats.org/officeDocument/2006/relationships" w:type="default" r:id="Rb0499ca58c9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MLF HOLDING I AS   ·   Org.nr 924 806 257   ·   Blindheimsbreivika 35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MLF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a19c74eab64f2e" /><Relationship Type="http://schemas.openxmlformats.org/officeDocument/2006/relationships/footer" Target="/word/footer1.xml" Id="Rb0499ca58c9b4aea" /></Relationships>
</file>