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912025755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4bb6699f98c34254"/>
      <w:footerReference xmlns:r="http://schemas.openxmlformats.org/officeDocument/2006/relationships" w:type="default" r:id="Rd04e1ec2774a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6699f98c34254" /><Relationship Type="http://schemas.openxmlformats.org/officeDocument/2006/relationships/footer" Target="/word/footer1.xml" Id="Rd04e1ec2774a4ad8" /></Relationships>
</file>