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5af2aa2a762405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NUNCHI AS</w:t>
      </w:r>
    </w:p>
    <w:sectPr>
      <w:headerReference xmlns:r="http://schemas.openxmlformats.org/officeDocument/2006/relationships" w:type="default" r:id="Rf32616fe7eb64d4f"/>
      <w:footerReference xmlns:r="http://schemas.openxmlformats.org/officeDocument/2006/relationships" w:type="default" r:id="R7c1918b16e354d0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NUNCHI AS   ·   Org.nr 924 599 391   ·   C/o Nunchi AS, Generallunden 14   ·   0381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NUNCHI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32616fe7eb64d4f" /><Relationship Type="http://schemas.openxmlformats.org/officeDocument/2006/relationships/footer" Target="/word/footer1.xml" Id="R7c1918b16e354d0d" /></Relationships>
</file>