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a8f7ce338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JHML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273dca4498ca42a2"/>
      <w:footerReference xmlns:r="http://schemas.openxmlformats.org/officeDocument/2006/relationships" w:type="default" r:id="Ra4116460896b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dca4498ca42a2" /><Relationship Type="http://schemas.openxmlformats.org/officeDocument/2006/relationships/footer" Target="/word/footer1.xml" Id="Ra4116460896b435f" /></Relationships>
</file>