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7888a9d55c41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GRUVE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GRUVE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bd87842d244f9f"/>
      <w:footerReference xmlns:r="http://schemas.openxmlformats.org/officeDocument/2006/relationships" w:type="default" r:id="R23f4037686494c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2 AS   ·   Org.nr 924 431 156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bd87842d244f9f" /><Relationship Type="http://schemas.openxmlformats.org/officeDocument/2006/relationships/footer" Target="/word/footer1.xml" Id="R23f4037686494c7d" /></Relationships>
</file>