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132192718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H&amp;F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H&amp;F PARTNERS AS</w:t>
      </w:r>
    </w:p>
    <w:sectPr>
      <w:headerReference xmlns:r="http://schemas.openxmlformats.org/officeDocument/2006/relationships" w:type="default" r:id="Ra5ab8c98b4c54acc"/>
      <w:footerReference xmlns:r="http://schemas.openxmlformats.org/officeDocument/2006/relationships" w:type="default" r:id="Radd344d6f645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b8c98b4c54acc" /><Relationship Type="http://schemas.openxmlformats.org/officeDocument/2006/relationships/footer" Target="/word/footer1.xml" Id="Radd344d6f6454c23" /></Relationships>
</file>