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c0e56c99e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db1528051dfc42cc"/>
      <w:footerReference xmlns:r="http://schemas.openxmlformats.org/officeDocument/2006/relationships" w:type="default" r:id="Re6352a219066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528051dfc42cc" /><Relationship Type="http://schemas.openxmlformats.org/officeDocument/2006/relationships/footer" Target="/word/footer1.xml" Id="Re6352a21906647e5" /></Relationships>
</file>