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0644c22c8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675d1f9362a04c7a"/>
      <w:footerReference xmlns:r="http://schemas.openxmlformats.org/officeDocument/2006/relationships" w:type="default" r:id="Rcfdd5329e7a1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d1f9362a04c7a" /><Relationship Type="http://schemas.openxmlformats.org/officeDocument/2006/relationships/footer" Target="/word/footer1.xml" Id="Rcfdd5329e7a1476c" /></Relationships>
</file>