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6384c1e47743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KJIPT AS</w:t>
      </w:r>
    </w:p>
    <w:sectPr>
      <w:headerReference xmlns:r="http://schemas.openxmlformats.org/officeDocument/2006/relationships" w:type="default" r:id="R1574943ce35d4217"/>
      <w:footerReference xmlns:r="http://schemas.openxmlformats.org/officeDocument/2006/relationships" w:type="default" r:id="Rec8893629ed4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KJIPT AS   ·   Org.nr 924 194 731   ·   Hattelandsvegen 73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KJIPT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74943ce35d4217" /><Relationship Type="http://schemas.openxmlformats.org/officeDocument/2006/relationships/footer" Target="/word/footer1.xml" Id="Rec8893629ed44b5b" /></Relationships>
</file>