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db33f3b2e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TSH AS</w:t>
      </w:r>
    </w:p>
    <w:sectPr>
      <w:headerReference xmlns:r="http://schemas.openxmlformats.org/officeDocument/2006/relationships" w:type="default" r:id="R988238718acf4194"/>
      <w:footerReference xmlns:r="http://schemas.openxmlformats.org/officeDocument/2006/relationships" w:type="default" r:id="R2e786ab35cf1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TSH AS   ·   Org.nr 924 061 847   ·   Furuveien 9   ·   4314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8238718acf4194" /><Relationship Type="http://schemas.openxmlformats.org/officeDocument/2006/relationships/footer" Target="/word/footer1.xml" Id="R2e786ab35cf14187" /></Relationships>
</file>