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ff6ee2501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bb3296d3e56a4e01"/>
      <w:footerReference xmlns:r="http://schemas.openxmlformats.org/officeDocument/2006/relationships" w:type="default" r:id="R831c550a9d0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296d3e56a4e01" /><Relationship Type="http://schemas.openxmlformats.org/officeDocument/2006/relationships/footer" Target="/word/footer1.xml" Id="R831c550a9d024a23" /></Relationships>
</file>