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3a3e5019c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TS FORVALTNING AS.</w:t>
      </w:r>
    </w:p>
    <w:sectPr>
      <w:headerReference xmlns:r="http://schemas.openxmlformats.org/officeDocument/2006/relationships" w:type="default" r:id="Rd68d99f0426f4cb7"/>
      <w:footerReference xmlns:r="http://schemas.openxmlformats.org/officeDocument/2006/relationships" w:type="default" r:id="Rfaa206c6fe80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d99f0426f4cb7" /><Relationship Type="http://schemas.openxmlformats.org/officeDocument/2006/relationships/footer" Target="/word/footer1.xml" Id="Rfaa206c6fe804fd1" /></Relationships>
</file>