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e12b8f3c2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KONGSKILEN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KONGSKILEN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b189d5ec84f23"/>
      <w:footerReference xmlns:r="http://schemas.openxmlformats.org/officeDocument/2006/relationships" w:type="default" r:id="R60ce368fb74c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b189d5ec84f23" /><Relationship Type="http://schemas.openxmlformats.org/officeDocument/2006/relationships/footer" Target="/word/footer1.xml" Id="R60ce368fb74c4687" /></Relationships>
</file>