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89c6d7f9b445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OSMUNDSEN KAPITAL AS, org.nr 923 875 603,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818780e2e6a0438d"/>
      <w:footerReference xmlns:r="http://schemas.openxmlformats.org/officeDocument/2006/relationships" w:type="default" r:id="R35819e5847cb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780e2e6a0438d" /><Relationship Type="http://schemas.openxmlformats.org/officeDocument/2006/relationships/footer" Target="/word/footer1.xml" Id="R35819e5847cb47b1" /></Relationships>
</file>