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457bf2ace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JTN INVEST AS</w:t>
      </w:r>
    </w:p>
    <w:sectPr>
      <w:headerReference xmlns:r="http://schemas.openxmlformats.org/officeDocument/2006/relationships" w:type="default" r:id="R509f78d55eb44546"/>
      <w:footerReference xmlns:r="http://schemas.openxmlformats.org/officeDocument/2006/relationships" w:type="default" r:id="R7ab846344085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JTN INVEST AS   ·   Org.nr 923 862 552   ·   Fredrik Nannestads vei 27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f78d55eb44546" /><Relationship Type="http://schemas.openxmlformats.org/officeDocument/2006/relationships/footer" Target="/word/footer1.xml" Id="R7ab84634408544bb" /></Relationships>
</file>