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4f186dfd347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Røyneberg,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RAGE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RAGE INVEST AS</w:t>
      </w:r>
    </w:p>
    <w:sectPr>
      <w:headerReference xmlns:r="http://schemas.openxmlformats.org/officeDocument/2006/relationships" w:type="default" r:id="R32823781a5304fbe"/>
      <w:footerReference xmlns:r="http://schemas.openxmlformats.org/officeDocument/2006/relationships" w:type="default" r:id="Rea427a94de6a4c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RAGE INVEST AS   ·   Org.nr 923 857 583   ·   Myklabergtunet 16   ·   4052 RØYNEBERG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RAGE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823781a5304fbe" /><Relationship Type="http://schemas.openxmlformats.org/officeDocument/2006/relationships/footer" Target="/word/footer1.xml" Id="Rea427a94de6a4c92" /></Relationships>
</file>