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d68a78add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ab9f7a4e04c09"/>
      <w:footerReference xmlns:r="http://schemas.openxmlformats.org/officeDocument/2006/relationships" w:type="default" r:id="R253c8d63dc5a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ab9f7a4e04c09" /><Relationship Type="http://schemas.openxmlformats.org/officeDocument/2006/relationships/footer" Target="/word/footer1.xml" Id="R253c8d63dc5a4cef" /></Relationships>
</file>