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c167124de340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888b600d2b4507"/>
      <w:footerReference xmlns:r="http://schemas.openxmlformats.org/officeDocument/2006/relationships" w:type="default" r:id="R699699a2531b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EVIK HOLDING AS   ·   Org.nr 923 743 855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88b600d2b4507" /><Relationship Type="http://schemas.openxmlformats.org/officeDocument/2006/relationships/footer" Target="/word/footer1.xml" Id="R699699a2531b4f1e" /></Relationships>
</file>