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ad43ba822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814fd98ec6324b8a"/>
      <w:footerReference xmlns:r="http://schemas.openxmlformats.org/officeDocument/2006/relationships" w:type="default" r:id="R9d8574ace45f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fd98ec6324b8a" /><Relationship Type="http://schemas.openxmlformats.org/officeDocument/2006/relationships/footer" Target="/word/footer1.xml" Id="R9d8574ace45f45be" /></Relationships>
</file>