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428396690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CFR HOLDING AS</w:t>
      </w:r>
    </w:p>
    <w:sectPr>
      <w:headerReference xmlns:r="http://schemas.openxmlformats.org/officeDocument/2006/relationships" w:type="default" r:id="Rbf86b7e3f01d4f95"/>
      <w:footerReference xmlns:r="http://schemas.openxmlformats.org/officeDocument/2006/relationships" w:type="default" r:id="R6891e8640ec5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b7e3f01d4f95" /><Relationship Type="http://schemas.openxmlformats.org/officeDocument/2006/relationships/footer" Target="/word/footer1.xml" Id="R6891e8640ec5401b" /></Relationships>
</file>