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fc8bb3e4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93f7498ced2c45d0"/>
      <w:footerReference xmlns:r="http://schemas.openxmlformats.org/officeDocument/2006/relationships" w:type="default" r:id="R205f4157b6af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7498ced2c45d0" /><Relationship Type="http://schemas.openxmlformats.org/officeDocument/2006/relationships/footer" Target="/word/footer1.xml" Id="R205f4157b6af414c" /></Relationships>
</file>