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286e22314b46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Solbergelva,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KOPSTAD GRUPPEN AS</w:t>
      </w:r>
    </w:p>
    <w:sectPr>
      <w:headerReference xmlns:r="http://schemas.openxmlformats.org/officeDocument/2006/relationships" w:type="default" r:id="R15aefc9301b64dbe"/>
      <w:footerReference xmlns:r="http://schemas.openxmlformats.org/officeDocument/2006/relationships" w:type="default" r:id="R257b243693294d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GRUPPEN AS   ·   Org.nr 923 665 447   ·   c/o Petter Kopstad, Bergås terrasse 57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aefc9301b64dbe" /><Relationship Type="http://schemas.openxmlformats.org/officeDocument/2006/relationships/footer" Target="/word/footer1.xml" Id="R257b243693294d1c" /></Relationships>
</file>