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214dfc0fd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f2afb42a84f34"/>
      <w:footerReference xmlns:r="http://schemas.openxmlformats.org/officeDocument/2006/relationships" w:type="default" r:id="R4b0649ac044e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f2afb42a84f34" /><Relationship Type="http://schemas.openxmlformats.org/officeDocument/2006/relationships/footer" Target="/word/footer1.xml" Id="R4b0649ac044e439a" /></Relationships>
</file>