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fb76bff7f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817d5f52502b4e9c"/>
      <w:footerReference xmlns:r="http://schemas.openxmlformats.org/officeDocument/2006/relationships" w:type="default" r:id="R5859826b33c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d5f52502b4e9c" /><Relationship Type="http://schemas.openxmlformats.org/officeDocument/2006/relationships/footer" Target="/word/footer1.xml" Id="R5859826b33c74a6e" /></Relationships>
</file>