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adbfec63547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KG9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KG9 INVEST AS</w:t>
      </w:r>
    </w:p>
    <w:sectPr>
      <w:headerReference xmlns:r="http://schemas.openxmlformats.org/officeDocument/2006/relationships" w:type="default" r:id="Rcbad826311f745fe"/>
      <w:footerReference xmlns:r="http://schemas.openxmlformats.org/officeDocument/2006/relationships" w:type="default" r:id="Rf87586b6607148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INVEST AS   ·   Org.nr 923 640 665   ·   c/o Arctic Real Estate Management,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d826311f745fe" /><Relationship Type="http://schemas.openxmlformats.org/officeDocument/2006/relationships/footer" Target="/word/footer1.xml" Id="Rf87586b6607148e1" /></Relationships>
</file>