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1e6b22b86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ced8e1fe402044b4"/>
      <w:footerReference xmlns:r="http://schemas.openxmlformats.org/officeDocument/2006/relationships" w:type="default" r:id="Rc53ef8997e2b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8e1fe402044b4" /><Relationship Type="http://schemas.openxmlformats.org/officeDocument/2006/relationships/footer" Target="/word/footer1.xml" Id="Rc53ef8997e2b4955" /></Relationships>
</file>